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1051FA8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参加临时公益性岗位人员须知</w:t>
      </w:r>
    </w:p>
    <w:p w14:paraId="631BBB4A">
      <w:pPr>
        <w:pStyle w:val="style0"/>
        <w:ind w:firstLine="640" w:firstLineChars="200"/>
        <w:rPr>
          <w:rFonts w:hint="eastAsia"/>
          <w:sz w:val="32"/>
          <w:szCs w:val="32"/>
          <w:lang w:eastAsia="zh-CN"/>
        </w:rPr>
      </w:pPr>
    </w:p>
    <w:p w14:paraId="5D2C4698">
      <w:pPr>
        <w:pStyle w:val="style0"/>
        <w:ind w:firstLine="640" w:firstLineChars="200"/>
        <w:rPr>
          <w:rFonts w:ascii="仿宋" w:cs="仿宋" w:eastAsia="仿宋" w:hAnsi="仿宋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z w:val="32"/>
          <w:szCs w:val="32"/>
          <w:lang w:eastAsia="zh-CN"/>
        </w:rPr>
        <w:t>一、有以下情况人员不得申请参加临时公益性岗位：</w:t>
      </w:r>
    </w:p>
    <w:p w14:paraId="24558A36">
      <w:pPr>
        <w:pStyle w:val="style0"/>
        <w:numPr>
          <w:ilvl w:val="0"/>
          <w:numId w:val="0"/>
        </w:numPr>
        <w:ind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1、申请报名时已经就业或正在参加社会保险的；</w:t>
      </w:r>
    </w:p>
    <w:p w14:paraId="13A9F40D">
      <w:pPr>
        <w:pStyle w:val="style0"/>
        <w:numPr>
          <w:ilvl w:val="0"/>
          <w:numId w:val="0"/>
        </w:numPr>
        <w:ind w:leftChars="0"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2、本人名下有营业执照的；</w:t>
      </w:r>
    </w:p>
    <w:p w14:paraId="1A340F3F">
      <w:pPr>
        <w:pStyle w:val="style0"/>
        <w:numPr>
          <w:ilvl w:val="0"/>
          <w:numId w:val="0"/>
        </w:numPr>
        <w:ind w:leftChars="0"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3、本人在企业担任高管、董事、监事或股东的；</w:t>
      </w:r>
    </w:p>
    <w:p w14:paraId="1D213A14">
      <w:pPr>
        <w:pStyle w:val="style0"/>
        <w:numPr>
          <w:ilvl w:val="0"/>
          <w:numId w:val="0"/>
        </w:numPr>
        <w:ind w:leftChars="0"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4、已享受过就业见习政策的；</w:t>
      </w:r>
    </w:p>
    <w:p w14:paraId="49669403">
      <w:pPr>
        <w:pStyle w:val="style0"/>
        <w:numPr>
          <w:ilvl w:val="0"/>
          <w:numId w:val="0"/>
        </w:numPr>
        <w:ind w:leftChars="0"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5、未毕业在校学生。</w:t>
      </w:r>
    </w:p>
    <w:p w14:paraId="2D0B2B4C">
      <w:pPr>
        <w:pStyle w:val="style0"/>
        <w:numPr>
          <w:ilvl w:val="0"/>
          <w:numId w:val="0"/>
        </w:numPr>
        <w:ind w:leftChars="0"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二、在岗期间出现第一项规定的情形的，或本人自知晓被机关事业单位或其他单位录用之日起，或已知本人继续升学的，应立即通知用人单位，并退出临时公益性岗位。</w:t>
      </w:r>
    </w:p>
    <w:p w14:paraId="3857BD6B">
      <w:pPr>
        <w:pStyle w:val="style0"/>
        <w:numPr>
          <w:ilvl w:val="0"/>
          <w:numId w:val="0"/>
        </w:numPr>
        <w:ind w:leftChars="0"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临时公益性岗位在岗期间不遵守用人单位规章制度且教育无效的；不服从管理给用人单位造成严重损失的；不愿意继续从事临时公益性岗位工作的以及受到刑事处罚的，解除临时公益性岗位就业援助协议，停止享受就业政策。</w:t>
      </w:r>
    </w:p>
    <w:p w14:paraId="1BB05796">
      <w:pPr>
        <w:pStyle w:val="style0"/>
        <w:keepNext w:val="false"/>
        <w:keepLines w:val="false"/>
        <w:widowControl/>
        <w:numPr>
          <w:ilvl w:val="0"/>
          <w:numId w:val="1"/>
        </w:numPr>
        <w:suppressLineNumbers w:val="false"/>
        <w:spacing w:before="0" w:beforeAutospacing="false" w:after="0" w:afterAutospacing="false" w:lineRule="atLeast" w:line="315"/>
        <w:ind w:left="0" w:right="0" w:firstLine="480"/>
        <w:jc w:val="both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如果本人不如实承诺领取岗位补贴和社会保险补贴的，将追回补贴资金，情节严重的移交司法机关处理。</w:t>
      </w:r>
    </w:p>
    <w:p w14:paraId="0AB45B07">
      <w:pPr>
        <w:pStyle w:val="style0"/>
        <w:keepNext w:val="false"/>
        <w:keepLines w:val="false"/>
        <w:widowControl/>
        <w:numPr>
          <w:ilvl w:val="0"/>
          <w:numId w:val="0"/>
        </w:numPr>
        <w:suppressLineNumbers w:val="false"/>
        <w:spacing w:before="0" w:beforeAutospacing="false" w:after="0" w:afterAutospacing="false" w:lineRule="atLeast" w:line="315"/>
        <w:ind w:left="480" w:leftChars="0" w:right="0" w:rightChars="0"/>
        <w:jc w:val="both"/>
        <w:rPr>
          <w:rFonts w:ascii="仿宋" w:cs="仿宋" w:eastAsia="仿宋" w:hAnsi="仿宋" w:hint="eastAsia"/>
          <w:sz w:val="32"/>
          <w:szCs w:val="32"/>
          <w:lang w:val="en-US" w:eastAsia="zh-CN"/>
        </w:rPr>
      </w:pPr>
    </w:p>
    <w:p w14:paraId="6C32606B">
      <w:pPr>
        <w:pStyle w:val="style0"/>
        <w:numPr>
          <w:ilvl w:val="0"/>
          <w:numId w:val="0"/>
        </w:numPr>
        <w:wordWrap w:val="false"/>
        <w:ind w:leftChars="0" w:firstLine="640" w:firstLineChars="200"/>
        <w:jc w:val="right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本人签名：          </w:t>
      </w:r>
    </w:p>
    <w:p w14:paraId="4D4505FC">
      <w:pPr>
        <w:pStyle w:val="style0"/>
        <w:numPr>
          <w:ilvl w:val="0"/>
          <w:numId w:val="0"/>
        </w:numPr>
        <w:wordWrap w:val="false"/>
        <w:ind w:leftChars="0" w:firstLine="640" w:firstLineChars="200"/>
        <w:jc w:val="right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日期：         </w:t>
      </w:r>
      <w:bookmarkStart w:id="0" w:name="_GoBack"/>
      <w:bookmarkEnd w:id="0"/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   </w:t>
      </w:r>
    </w:p>
    <w:p w14:paraId="37A426EE">
      <w:pPr>
        <w:pStyle w:val="style0"/>
        <w:numPr>
          <w:ilvl w:val="0"/>
          <w:numId w:val="0"/>
        </w:numPr>
        <w:ind w:leftChars="0"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</w:p>
    <w:p w14:paraId="77D49974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30581FA"/>
    <w:lvl w:ilvl="0">
      <w:start w:val="3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uppressAutoHyphens/>
      <w:bidi w:val="false"/>
      <w:jc w:val="both"/>
    </w:pPr>
    <w:rPr>
      <w:rFonts w:ascii="Calibri" w:cs="Times New Roman" w:eastAsia="宋体" w:hAnsi="Calibri"/>
      <w:color w:val="auto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344</Words>
  <Pages>1</Pages>
  <Characters>344</Characters>
  <Application>WPS Office</Application>
  <DocSecurity>0</DocSecurity>
  <Paragraphs>16</Paragraphs>
  <ScaleCrop>false</ScaleCrop>
  <LinksUpToDate>false</LinksUpToDate>
  <CharactersWithSpaces>368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2025-10-13T04:41:02Z</dcterms:created>
  <dc:creator>Administrator</dc:creator>
  <lastModifiedBy>PHN110</lastModifiedBy>
  <dcterms:modified xsi:type="dcterms:W3CDTF">2025-10-13T04:41:02Z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9b70cab52c114d0db7cd5eb3465d161a_23</vt:lpwstr>
  </property>
  <property fmtid="{D5CDD505-2E9C-101B-9397-08002B2CF9AE}" pid="4" name="KSOTemplateDocerSaveRecord">
    <vt:lpwstr>eyJoZGlkIjoiZDgyOTQ3NTMyNmNiZWIzMmIxOGMxZTVkMjQ5ODkyYjQiLCJ1c2VySWQiOiI2MDgxMzk3ODUifQ==</vt:lpwstr>
  </property>
</Properties>
</file>